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A" w:rsidRPr="00D21BC6" w:rsidRDefault="005D2C28">
      <w:pPr>
        <w:pStyle w:val="a4"/>
        <w:tabs>
          <w:tab w:val="left" w:pos="1533"/>
        </w:tabs>
      </w:pPr>
      <w:r w:rsidRPr="00ED5070">
        <w:rPr>
          <w:b/>
        </w:rPr>
        <w:t>Аннотация</w:t>
      </w:r>
      <w:r w:rsidRPr="00ED5070">
        <w:rPr>
          <w:b/>
        </w:rPr>
        <w:tab/>
        <w:t xml:space="preserve">к рабочей программе </w:t>
      </w:r>
      <w:r w:rsidRPr="00D21BC6">
        <w:t>«</w:t>
      </w:r>
      <w:r w:rsidR="00D21BC6" w:rsidRPr="00D21BC6">
        <w:rPr>
          <w:color w:val="000000"/>
        </w:rPr>
        <w:t>Основы поэтики: теория и практика анализа художественного текста</w:t>
      </w:r>
      <w:r w:rsidR="00613F4E" w:rsidRPr="00D21BC6">
        <w:t>»</w:t>
      </w:r>
      <w:r w:rsidRPr="00D21BC6">
        <w:t xml:space="preserve"> </w:t>
      </w:r>
      <w:r w:rsidR="00F17D3A" w:rsidRPr="00D21BC6">
        <w:t>10</w:t>
      </w:r>
      <w:r w:rsidR="008239FA" w:rsidRPr="00D21BC6">
        <w:t>-</w:t>
      </w:r>
      <w:r w:rsidR="00F17D3A" w:rsidRPr="00D21BC6">
        <w:t>11</w:t>
      </w:r>
      <w:r w:rsidRPr="00D21BC6">
        <w:rPr>
          <w:spacing w:val="-9"/>
        </w:rPr>
        <w:t xml:space="preserve"> </w:t>
      </w:r>
      <w:r w:rsidR="00613F4E" w:rsidRPr="00D21BC6">
        <w:t>класс</w:t>
      </w:r>
      <w:r w:rsidR="00B244BD" w:rsidRPr="00D21BC6">
        <w:t xml:space="preserve"> 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D21BC6" w:rsidRDefault="009A5A0B" w:rsidP="00A66B2F">
      <w:pPr>
        <w:pStyle w:val="a3"/>
        <w:ind w:left="284" w:right="107"/>
        <w:jc w:val="both"/>
      </w:pPr>
      <w:r w:rsidRPr="00D21BC6">
        <w:t>Рабочая программа учебного предмета "</w:t>
      </w:r>
      <w:r w:rsidR="00D21BC6" w:rsidRPr="00D21BC6">
        <w:rPr>
          <w:color w:val="000000"/>
        </w:rPr>
        <w:t xml:space="preserve"> Основы поэтики: теория и практика анализа художественного текста</w:t>
      </w:r>
      <w:r w:rsidR="00D21BC6" w:rsidRPr="00D21BC6">
        <w:t xml:space="preserve"> </w:t>
      </w:r>
      <w:r w:rsidRPr="00D21BC6">
        <w:t xml:space="preserve">" для </w:t>
      </w:r>
      <w:r w:rsidR="00824FBC" w:rsidRPr="00D21BC6">
        <w:t>10</w:t>
      </w:r>
      <w:r w:rsidR="008239FA" w:rsidRPr="00D21BC6">
        <w:t>-</w:t>
      </w:r>
      <w:r w:rsidR="00824FBC" w:rsidRPr="00D21BC6">
        <w:t>11</w:t>
      </w:r>
      <w:r w:rsidRPr="00D21BC6">
        <w:t>классов (далее - Программа) разработана:</w:t>
      </w:r>
    </w:p>
    <w:p w:rsidR="006F5F78" w:rsidRDefault="009A5A0B" w:rsidP="006F5F78">
      <w:pPr>
        <w:pStyle w:val="a5"/>
        <w:numPr>
          <w:ilvl w:val="0"/>
          <w:numId w:val="5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D21BC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</w:t>
      </w:r>
      <w:r w:rsidR="006F5F78">
        <w:rPr>
          <w:sz w:val="24"/>
          <w:szCs w:val="24"/>
        </w:rPr>
        <w:t xml:space="preserve">утверждёнными приказом </w:t>
      </w:r>
      <w:proofErr w:type="spellStart"/>
      <w:r w:rsidR="006F5F78">
        <w:rPr>
          <w:sz w:val="24"/>
          <w:szCs w:val="24"/>
        </w:rPr>
        <w:t>Минобрнауки</w:t>
      </w:r>
      <w:proofErr w:type="spellEnd"/>
      <w:r w:rsidR="006F5F78">
        <w:rPr>
          <w:sz w:val="24"/>
          <w:szCs w:val="24"/>
        </w:rPr>
        <w:t xml:space="preserve"> России от 17.05.2012 №413 </w:t>
      </w:r>
      <w:r w:rsidR="006F5F78"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 w:rsidR="006F5F78">
        <w:rPr>
          <w:spacing w:val="2"/>
          <w:sz w:val="24"/>
          <w:szCs w:val="24"/>
        </w:rPr>
        <w:t>»</w:t>
      </w:r>
      <w:r w:rsidR="006F5F78">
        <w:rPr>
          <w:spacing w:val="4"/>
          <w:sz w:val="24"/>
          <w:szCs w:val="24"/>
        </w:rPr>
        <w:t xml:space="preserve"> </w:t>
      </w:r>
      <w:r w:rsidR="006F5F78">
        <w:rPr>
          <w:sz w:val="24"/>
          <w:szCs w:val="24"/>
        </w:rPr>
        <w:t>(далее ФГОС</w:t>
      </w:r>
      <w:r w:rsidR="006F5F78">
        <w:rPr>
          <w:spacing w:val="-1"/>
          <w:sz w:val="24"/>
          <w:szCs w:val="24"/>
        </w:rPr>
        <w:t xml:space="preserve"> С</w:t>
      </w:r>
      <w:r w:rsidR="006F5F78">
        <w:rPr>
          <w:sz w:val="24"/>
          <w:szCs w:val="24"/>
        </w:rPr>
        <w:t>ОО), с изменениями на 11 декабря 2020года.</w:t>
      </w:r>
    </w:p>
    <w:p w:rsidR="006F5F78" w:rsidRDefault="006F5F78" w:rsidP="006F5F78">
      <w:pPr>
        <w:tabs>
          <w:tab w:val="left" w:pos="393"/>
        </w:tabs>
        <w:ind w:left="106" w:right="108"/>
        <w:rPr>
          <w:sz w:val="24"/>
          <w:szCs w:val="24"/>
        </w:rPr>
      </w:pPr>
      <w:r>
        <w:rPr>
          <w:sz w:val="24"/>
          <w:szCs w:val="24"/>
        </w:rPr>
        <w:t xml:space="preserve">   -на основе </w:t>
      </w:r>
      <w:r>
        <w:rPr>
          <w:color w:val="000000"/>
          <w:sz w:val="24"/>
          <w:szCs w:val="24"/>
        </w:rPr>
        <w:t>примерной программы воспитания (протокол УМО от 02.06.2020г.).</w:t>
      </w:r>
    </w:p>
    <w:p w:rsidR="00F17D3A" w:rsidRPr="00D21BC6" w:rsidRDefault="00344367" w:rsidP="00344367">
      <w:pPr>
        <w:shd w:val="clear" w:color="auto" w:fill="FFFFFF"/>
        <w:ind w:left="284"/>
        <w:rPr>
          <w:sz w:val="24"/>
          <w:szCs w:val="24"/>
          <w:lang w:eastAsia="ru-RU"/>
        </w:rPr>
      </w:pPr>
      <w:r w:rsidRPr="00D21BC6">
        <w:rPr>
          <w:sz w:val="24"/>
          <w:szCs w:val="24"/>
        </w:rPr>
        <w:t>-</w:t>
      </w:r>
      <w:r w:rsidR="009A5A0B" w:rsidRPr="00D21BC6">
        <w:rPr>
          <w:sz w:val="24"/>
          <w:szCs w:val="24"/>
        </w:rPr>
        <w:t>на основе</w:t>
      </w:r>
      <w:r w:rsidR="00F17D3A" w:rsidRPr="00D21BC6">
        <w:rPr>
          <w:sz w:val="24"/>
          <w:szCs w:val="24"/>
        </w:rPr>
        <w:t xml:space="preserve"> </w:t>
      </w:r>
      <w:r w:rsidR="00D21BC6" w:rsidRPr="00D21BC6">
        <w:rPr>
          <w:color w:val="000000"/>
          <w:sz w:val="24"/>
          <w:szCs w:val="24"/>
        </w:rPr>
        <w:t xml:space="preserve">программы «Основы поэтики: теория и практика анализа художественного текста» / Программы элективных курсов. Литература. 10-11 </w:t>
      </w:r>
      <w:proofErr w:type="spellStart"/>
      <w:r w:rsidR="00D21BC6" w:rsidRPr="00D21BC6">
        <w:rPr>
          <w:color w:val="000000"/>
          <w:sz w:val="24"/>
          <w:szCs w:val="24"/>
        </w:rPr>
        <w:t>кл</w:t>
      </w:r>
      <w:proofErr w:type="spellEnd"/>
      <w:r w:rsidR="00D21BC6" w:rsidRPr="00D21BC6">
        <w:rPr>
          <w:color w:val="000000"/>
          <w:sz w:val="24"/>
          <w:szCs w:val="24"/>
        </w:rPr>
        <w:t>. Автор Е. А. Зинина</w:t>
      </w:r>
      <w:r w:rsidR="00CB2313">
        <w:rPr>
          <w:color w:val="000000"/>
          <w:sz w:val="24"/>
          <w:szCs w:val="24"/>
        </w:rPr>
        <w:t>.</w:t>
      </w:r>
    </w:p>
    <w:p w:rsidR="00F04650" w:rsidRPr="00D21BC6" w:rsidRDefault="00D123A2" w:rsidP="00344367">
      <w:pPr>
        <w:ind w:left="284" w:hanging="284"/>
        <w:rPr>
          <w:b/>
          <w:sz w:val="24"/>
          <w:szCs w:val="24"/>
        </w:rPr>
      </w:pPr>
      <w:r w:rsidRPr="00D21BC6">
        <w:rPr>
          <w:sz w:val="24"/>
          <w:szCs w:val="24"/>
        </w:rPr>
        <w:t xml:space="preserve">    </w:t>
      </w:r>
      <w:r w:rsidRPr="00D21BC6">
        <w:rPr>
          <w:b/>
          <w:sz w:val="24"/>
          <w:szCs w:val="24"/>
        </w:rPr>
        <w:t xml:space="preserve"> </w:t>
      </w:r>
      <w:r w:rsidR="00F04650" w:rsidRPr="00D21BC6">
        <w:rPr>
          <w:b/>
          <w:sz w:val="24"/>
          <w:szCs w:val="24"/>
        </w:rPr>
        <w:t>Цел</w:t>
      </w:r>
      <w:r w:rsidR="004E437A" w:rsidRPr="00D21BC6">
        <w:rPr>
          <w:b/>
          <w:sz w:val="24"/>
          <w:szCs w:val="24"/>
        </w:rPr>
        <w:t>и</w:t>
      </w:r>
      <w:r w:rsidR="00F04650" w:rsidRPr="00D21BC6">
        <w:rPr>
          <w:b/>
          <w:sz w:val="24"/>
          <w:szCs w:val="24"/>
        </w:rPr>
        <w:t xml:space="preserve"> курса:</w:t>
      </w:r>
      <w:r w:rsidR="00403922" w:rsidRPr="00D21BC6">
        <w:rPr>
          <w:b/>
          <w:sz w:val="24"/>
          <w:szCs w:val="24"/>
        </w:rPr>
        <w:t xml:space="preserve"> </w:t>
      </w:r>
    </w:p>
    <w:p w:rsidR="00D21BC6" w:rsidRPr="00D21BC6" w:rsidRDefault="00D21BC6" w:rsidP="00D21BC6">
      <w:pPr>
        <w:ind w:left="284"/>
        <w:rPr>
          <w:color w:val="000000"/>
          <w:sz w:val="24"/>
          <w:szCs w:val="24"/>
        </w:rPr>
      </w:pPr>
      <w:r w:rsidRPr="00D21BC6">
        <w:rPr>
          <w:color w:val="000000"/>
          <w:sz w:val="24"/>
          <w:szCs w:val="24"/>
        </w:rPr>
        <w:t>-повышение общей культуры ученика - читателя, развитие у него художественного вкуса, пробуждение стремления к вдумчивому чтению;</w:t>
      </w:r>
    </w:p>
    <w:p w:rsidR="00D21BC6" w:rsidRPr="00D21BC6" w:rsidRDefault="00D21BC6" w:rsidP="00D21BC6">
      <w:pPr>
        <w:ind w:left="284"/>
        <w:rPr>
          <w:sz w:val="24"/>
          <w:szCs w:val="24"/>
        </w:rPr>
      </w:pPr>
      <w:r w:rsidRPr="00D21BC6">
        <w:rPr>
          <w:color w:val="000000"/>
          <w:sz w:val="24"/>
          <w:szCs w:val="24"/>
        </w:rPr>
        <w:t xml:space="preserve"> -формирование умения анализировать и интерпретировать литературное произведение с учётом специфики искусства слова, что обеспечивает связь элективного курса с такими предметами учебного плана, как литература, история, МХК.</w:t>
      </w:r>
      <w:r w:rsidRPr="00D21BC6">
        <w:rPr>
          <w:color w:val="000000"/>
          <w:sz w:val="24"/>
          <w:szCs w:val="24"/>
        </w:rPr>
        <w:br/>
        <w:t xml:space="preserve">В программе нашёл отражение </w:t>
      </w:r>
      <w:proofErr w:type="spellStart"/>
      <w:r w:rsidRPr="00D21BC6">
        <w:rPr>
          <w:color w:val="000000"/>
          <w:sz w:val="24"/>
          <w:szCs w:val="24"/>
        </w:rPr>
        <w:t>деятельностный</w:t>
      </w:r>
      <w:proofErr w:type="spellEnd"/>
      <w:r w:rsidRPr="00D21BC6">
        <w:rPr>
          <w:color w:val="000000"/>
          <w:sz w:val="24"/>
          <w:szCs w:val="24"/>
        </w:rPr>
        <w:t>, личностно-ориентированный подход, который проявляется в установке на формирование у школьников потребности и способности в творческом чтении. Освоение конкретного литературного материала предусматривает личностную трактовку учащимися художественного произведения, т.е. собственную интерпретацию текста при учёте существующих точек зрения на конкретное произведение.</w:t>
      </w:r>
      <w:r w:rsidRPr="00D21BC6">
        <w:rPr>
          <w:color w:val="000000"/>
          <w:sz w:val="24"/>
          <w:szCs w:val="24"/>
        </w:rPr>
        <w:br/>
        <w:t xml:space="preserve">Данный элективный курс ориентирован на решение следующих </w:t>
      </w:r>
      <w:r w:rsidRPr="00D21BC6">
        <w:rPr>
          <w:b/>
          <w:color w:val="000000"/>
          <w:sz w:val="24"/>
          <w:szCs w:val="24"/>
        </w:rPr>
        <w:t>задач:</w:t>
      </w:r>
      <w:r w:rsidRPr="00D21BC6">
        <w:rPr>
          <w:color w:val="000000"/>
          <w:sz w:val="24"/>
          <w:szCs w:val="24"/>
        </w:rPr>
        <w:br/>
        <w:t>- дальнейшее постижение учащимися специфики литературы как вида искусства;</w:t>
      </w:r>
      <w:r w:rsidRPr="00D21BC6">
        <w:rPr>
          <w:color w:val="000000"/>
          <w:sz w:val="24"/>
          <w:szCs w:val="24"/>
        </w:rPr>
        <w:br/>
        <w:t>- систематизация знаний по теории литературы, расширение терминологического багажа;</w:t>
      </w:r>
      <w:r w:rsidRPr="00D21BC6">
        <w:rPr>
          <w:color w:val="000000"/>
          <w:sz w:val="24"/>
          <w:szCs w:val="24"/>
        </w:rPr>
        <w:br/>
        <w:t>- обучение целостному анализу художественного произведения, умению вычленить и прокомментировать совокупность художественных принципов и приёмов, использованных автором;</w:t>
      </w:r>
      <w:r w:rsidRPr="00D21BC6">
        <w:rPr>
          <w:color w:val="000000"/>
          <w:sz w:val="24"/>
          <w:szCs w:val="24"/>
        </w:rPr>
        <w:br/>
        <w:t>- формирование умения самостоятельно анализировать художественное произведение в диапазоне допустимых интерпретаций;</w:t>
      </w:r>
      <w:r w:rsidRPr="00D21BC6">
        <w:rPr>
          <w:color w:val="000000"/>
          <w:sz w:val="24"/>
          <w:szCs w:val="24"/>
        </w:rPr>
        <w:br/>
        <w:t>- дальнейшее формирование навыка создания собственного текста о художественном произведении, развитие речевой культуры учащихся, их творческих способностей;</w:t>
      </w:r>
      <w:r w:rsidRPr="00D21BC6">
        <w:rPr>
          <w:color w:val="000000"/>
          <w:sz w:val="24"/>
          <w:szCs w:val="24"/>
        </w:rPr>
        <w:br/>
        <w:t>- содействие в области профессионального самоопределения.</w:t>
      </w:r>
      <w:r w:rsidRPr="00D21BC6">
        <w:rPr>
          <w:color w:val="000000"/>
          <w:sz w:val="24"/>
          <w:szCs w:val="24"/>
        </w:rPr>
        <w:br/>
        <w:t>Практическая направленность курса проявляется в том, что теоретический материал постигается учащимися через опыт самостоятельного анализа художественных произведений, при этом особое внимание уделяется развитию монологической речи.</w:t>
      </w:r>
    </w:p>
    <w:p w:rsidR="00D97D53" w:rsidRPr="00D21BC6" w:rsidRDefault="00D97D53" w:rsidP="00344367">
      <w:pPr>
        <w:widowControl/>
        <w:shd w:val="clear" w:color="auto" w:fill="FFFFFF"/>
        <w:autoSpaceDE/>
        <w:autoSpaceDN/>
        <w:ind w:left="284"/>
        <w:rPr>
          <w:color w:val="000000"/>
          <w:sz w:val="24"/>
          <w:szCs w:val="24"/>
          <w:lang w:eastAsia="ru-RU"/>
        </w:rPr>
      </w:pPr>
    </w:p>
    <w:p w:rsidR="00F17D3A" w:rsidRPr="00CB2313" w:rsidRDefault="00D21BC6" w:rsidP="00CB2313">
      <w:pPr>
        <w:ind w:left="284"/>
        <w:rPr>
          <w:b/>
          <w:sz w:val="24"/>
          <w:szCs w:val="24"/>
        </w:rPr>
      </w:pPr>
      <w:r w:rsidRPr="00CB2313">
        <w:rPr>
          <w:color w:val="000000"/>
          <w:sz w:val="24"/>
          <w:szCs w:val="24"/>
        </w:rPr>
        <w:t>Материал для практической работы составляет русская классическая литература 19-20 вв., при этом делается упор на текстуальное, а не обзорное рассмотрение отобранных произведений. Учебный материал структурирован с опорой на важнейший круг терминов и понятий, а сама логика его изложения подчинена последовательному освоению учащимися основных принципов анализа художественного текста.</w:t>
      </w:r>
    </w:p>
    <w:p w:rsidR="00CE6529" w:rsidRPr="00CB2313" w:rsidRDefault="008D4C5D" w:rsidP="00344367">
      <w:pPr>
        <w:pStyle w:val="a3"/>
        <w:ind w:left="284" w:right="106"/>
        <w:jc w:val="both"/>
      </w:pPr>
      <w:r w:rsidRPr="00CB2313">
        <w:t xml:space="preserve">  </w:t>
      </w:r>
    </w:p>
    <w:p w:rsidR="002A35E1" w:rsidRPr="00CB2313" w:rsidRDefault="002A35E1" w:rsidP="00344367">
      <w:pPr>
        <w:pStyle w:val="a3"/>
        <w:ind w:left="284" w:right="105"/>
        <w:jc w:val="both"/>
        <w:rPr>
          <w:color w:val="000000"/>
          <w:shd w:val="clear" w:color="auto" w:fill="FFFFFF"/>
        </w:rPr>
      </w:pPr>
      <w:r w:rsidRPr="00CB2313">
        <w:rPr>
          <w:b/>
          <w:color w:val="000000"/>
          <w:shd w:val="clear" w:color="auto" w:fill="FFFFFF"/>
        </w:rPr>
        <w:t>Содержание</w:t>
      </w:r>
      <w:r w:rsidRPr="00CB2313">
        <w:rPr>
          <w:color w:val="000000"/>
          <w:shd w:val="clear" w:color="auto" w:fill="FFFFFF"/>
        </w:rPr>
        <w:t xml:space="preserve"> </w:t>
      </w:r>
      <w:r w:rsidR="00BB2135" w:rsidRPr="00CB2313">
        <w:rPr>
          <w:color w:val="000000"/>
          <w:shd w:val="clear" w:color="auto" w:fill="FFFFFF"/>
        </w:rPr>
        <w:t xml:space="preserve">элективного курса в 10 классе представлено </w:t>
      </w:r>
      <w:r w:rsidR="00D21BC6" w:rsidRPr="00CB2313">
        <w:rPr>
          <w:color w:val="000000"/>
          <w:shd w:val="clear" w:color="auto" w:fill="FFFFFF"/>
        </w:rPr>
        <w:t xml:space="preserve">следующими </w:t>
      </w:r>
      <w:r w:rsidR="00BB2135" w:rsidRPr="00CB2313">
        <w:rPr>
          <w:color w:val="000000"/>
          <w:shd w:val="clear" w:color="auto" w:fill="FFFFFF"/>
        </w:rPr>
        <w:t>разделами:</w:t>
      </w:r>
    </w:p>
    <w:p w:rsidR="00BB2135" w:rsidRPr="00CB2313" w:rsidRDefault="00BB2135" w:rsidP="00344367">
      <w:pPr>
        <w:pStyle w:val="a3"/>
        <w:ind w:left="284" w:right="105"/>
        <w:jc w:val="both"/>
      </w:pPr>
      <w:r w:rsidRPr="00CB2313">
        <w:t xml:space="preserve">- </w:t>
      </w:r>
      <w:r w:rsidR="00D21BC6" w:rsidRPr="00CB2313">
        <w:t>Художественное произведение как эстетический объект</w:t>
      </w:r>
      <w:r w:rsidRPr="00CB2313">
        <w:t>;</w:t>
      </w:r>
    </w:p>
    <w:p w:rsidR="00BB2135" w:rsidRPr="00CB2313" w:rsidRDefault="00BB2135" w:rsidP="00D21BC6">
      <w:pPr>
        <w:ind w:left="426" w:hanging="142"/>
        <w:jc w:val="both"/>
        <w:rPr>
          <w:sz w:val="24"/>
          <w:szCs w:val="24"/>
        </w:rPr>
      </w:pPr>
      <w:r w:rsidRPr="00CB2313">
        <w:rPr>
          <w:sz w:val="24"/>
          <w:szCs w:val="24"/>
        </w:rPr>
        <w:t xml:space="preserve">- </w:t>
      </w:r>
      <w:r w:rsidR="00D21BC6" w:rsidRPr="00CB2313">
        <w:rPr>
          <w:sz w:val="24"/>
          <w:szCs w:val="24"/>
        </w:rPr>
        <w:t>Поэтика как одна из старейших дисциплин литературоведения</w:t>
      </w:r>
      <w:r w:rsidRPr="00CB2313">
        <w:rPr>
          <w:sz w:val="24"/>
          <w:szCs w:val="24"/>
        </w:rPr>
        <w:t>;</w:t>
      </w:r>
    </w:p>
    <w:p w:rsidR="00BB2135" w:rsidRPr="00CB2313" w:rsidRDefault="00BB2135" w:rsidP="00344367">
      <w:pPr>
        <w:pStyle w:val="a3"/>
        <w:ind w:left="284" w:right="105"/>
        <w:jc w:val="both"/>
      </w:pPr>
      <w:r w:rsidRPr="00CB2313">
        <w:t xml:space="preserve">- </w:t>
      </w:r>
      <w:r w:rsidR="00D21BC6" w:rsidRPr="00CB2313">
        <w:t>Природа искусства как исходная категория поэтики;</w:t>
      </w:r>
    </w:p>
    <w:p w:rsidR="00D21BC6" w:rsidRPr="00CB2313" w:rsidRDefault="00D21BC6" w:rsidP="00344367">
      <w:pPr>
        <w:pStyle w:val="a3"/>
        <w:ind w:left="284" w:right="105"/>
        <w:jc w:val="both"/>
      </w:pPr>
      <w:r w:rsidRPr="00CB2313">
        <w:t>- Вопрос о назначении искусства;</w:t>
      </w:r>
    </w:p>
    <w:p w:rsidR="00D21BC6" w:rsidRPr="00CB2313" w:rsidRDefault="00D21BC6" w:rsidP="00344367">
      <w:pPr>
        <w:pStyle w:val="a3"/>
        <w:ind w:left="284" w:right="105"/>
        <w:jc w:val="both"/>
      </w:pPr>
      <w:r w:rsidRPr="00CB2313">
        <w:t>- Структурная организация художественного текста. Форма и содержание художественного произведения;</w:t>
      </w:r>
    </w:p>
    <w:p w:rsidR="00D21BC6" w:rsidRPr="00CB2313" w:rsidRDefault="00D21BC6" w:rsidP="00344367">
      <w:pPr>
        <w:pStyle w:val="a3"/>
        <w:ind w:left="284" w:right="105"/>
        <w:jc w:val="both"/>
      </w:pPr>
      <w:r w:rsidRPr="00CB2313">
        <w:lastRenderedPageBreak/>
        <w:t>- Герменевтика. Интерпретация художественного произведения;</w:t>
      </w:r>
    </w:p>
    <w:p w:rsidR="00D21BC6" w:rsidRPr="00CB2313" w:rsidRDefault="00D21BC6" w:rsidP="00CB2313">
      <w:pPr>
        <w:ind w:left="426" w:hanging="142"/>
        <w:jc w:val="both"/>
        <w:rPr>
          <w:sz w:val="24"/>
          <w:szCs w:val="24"/>
        </w:rPr>
      </w:pPr>
      <w:r w:rsidRPr="00CB2313">
        <w:rPr>
          <w:sz w:val="24"/>
          <w:szCs w:val="24"/>
        </w:rPr>
        <w:t>- Автор. Герой. Чит</w:t>
      </w:r>
      <w:r w:rsidR="00CB2313" w:rsidRPr="00CB2313">
        <w:rPr>
          <w:sz w:val="24"/>
          <w:szCs w:val="24"/>
        </w:rPr>
        <w:t>атель;</w:t>
      </w:r>
    </w:p>
    <w:p w:rsidR="00CB2313" w:rsidRPr="00CB2313" w:rsidRDefault="00CB2313" w:rsidP="00CB2313">
      <w:pPr>
        <w:ind w:left="426" w:hanging="142"/>
        <w:jc w:val="both"/>
        <w:rPr>
          <w:sz w:val="24"/>
          <w:szCs w:val="24"/>
        </w:rPr>
      </w:pPr>
      <w:r w:rsidRPr="00CB2313">
        <w:rPr>
          <w:sz w:val="24"/>
          <w:szCs w:val="24"/>
        </w:rPr>
        <w:t>- Сюжет художественного произведения;</w:t>
      </w:r>
    </w:p>
    <w:p w:rsidR="00CB2313" w:rsidRPr="00CB2313" w:rsidRDefault="00CB2313" w:rsidP="00CB2313">
      <w:pPr>
        <w:ind w:left="426" w:hanging="142"/>
        <w:jc w:val="both"/>
        <w:rPr>
          <w:sz w:val="24"/>
          <w:szCs w:val="24"/>
        </w:rPr>
      </w:pPr>
      <w:r w:rsidRPr="00CB2313">
        <w:rPr>
          <w:sz w:val="24"/>
          <w:szCs w:val="24"/>
        </w:rPr>
        <w:t>- Композиция художественного произведения;</w:t>
      </w:r>
    </w:p>
    <w:p w:rsidR="00CB2313" w:rsidRPr="00CB2313" w:rsidRDefault="00CB2313" w:rsidP="00CB2313">
      <w:pPr>
        <w:ind w:left="426" w:hanging="142"/>
        <w:jc w:val="both"/>
        <w:rPr>
          <w:sz w:val="24"/>
          <w:szCs w:val="24"/>
        </w:rPr>
      </w:pPr>
      <w:r w:rsidRPr="00CB2313">
        <w:rPr>
          <w:sz w:val="24"/>
          <w:szCs w:val="24"/>
        </w:rPr>
        <w:t>- Конфликт в поэтике художественного произведения.</w:t>
      </w:r>
    </w:p>
    <w:p w:rsidR="00D21BC6" w:rsidRPr="00CB2313" w:rsidRDefault="00D21BC6" w:rsidP="00344367">
      <w:pPr>
        <w:pStyle w:val="a3"/>
        <w:ind w:left="284" w:right="105"/>
        <w:jc w:val="both"/>
      </w:pP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>Курс 11 класса предполагает изучение следующих разделов:</w:t>
      </w: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 xml:space="preserve">- </w:t>
      </w:r>
      <w:r w:rsidR="00CB2313" w:rsidRPr="00CB2313">
        <w:t>Художественный образ</w:t>
      </w:r>
      <w:r w:rsidRPr="00CB2313">
        <w:t>;</w:t>
      </w: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 xml:space="preserve">- </w:t>
      </w:r>
      <w:r w:rsidR="00CB2313" w:rsidRPr="00CB2313">
        <w:t>Образ человека в литературе и аспекты его анализа</w:t>
      </w:r>
      <w:r w:rsidRPr="00CB2313">
        <w:t>;</w:t>
      </w: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 xml:space="preserve">- </w:t>
      </w:r>
      <w:r w:rsidR="00CB2313" w:rsidRPr="00CB2313">
        <w:t>Пейзаж и его функции в произведении</w:t>
      </w:r>
      <w:r w:rsidRPr="00CB2313">
        <w:t>;</w:t>
      </w: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 xml:space="preserve">- </w:t>
      </w:r>
      <w:r w:rsidR="00CB2313" w:rsidRPr="00CB2313">
        <w:t>Функция портрета в художественном произведении</w:t>
      </w:r>
      <w:r w:rsidRPr="00CB2313">
        <w:t>;</w:t>
      </w:r>
    </w:p>
    <w:p w:rsidR="001A7E2B" w:rsidRPr="00CB2313" w:rsidRDefault="001A7E2B" w:rsidP="00344367">
      <w:pPr>
        <w:pStyle w:val="a3"/>
        <w:ind w:left="284" w:right="105"/>
        <w:jc w:val="both"/>
      </w:pPr>
      <w:r w:rsidRPr="00CB2313">
        <w:t xml:space="preserve">- </w:t>
      </w:r>
      <w:r w:rsidR="00CB2313" w:rsidRPr="00CB2313">
        <w:t>Художественная деталь. Символ. Подробность текста;</w:t>
      </w:r>
    </w:p>
    <w:p w:rsidR="00CB2313" w:rsidRPr="00CB2313" w:rsidRDefault="00CB2313" w:rsidP="00344367">
      <w:pPr>
        <w:pStyle w:val="a3"/>
        <w:ind w:left="284" w:right="105"/>
        <w:jc w:val="both"/>
      </w:pPr>
      <w:r w:rsidRPr="00CB2313">
        <w:t>- Стиль;</w:t>
      </w:r>
    </w:p>
    <w:p w:rsidR="00CB2313" w:rsidRPr="00CB2313" w:rsidRDefault="00CB2313" w:rsidP="00344367">
      <w:pPr>
        <w:pStyle w:val="a3"/>
        <w:ind w:left="284" w:right="105"/>
        <w:jc w:val="both"/>
      </w:pPr>
      <w:r w:rsidRPr="00CB2313">
        <w:t>- Средства выразительности в языке.  Стилистические фигуры и тропы;</w:t>
      </w:r>
    </w:p>
    <w:p w:rsidR="00CB2313" w:rsidRPr="00CB2313" w:rsidRDefault="00CB2313" w:rsidP="00344367">
      <w:pPr>
        <w:pStyle w:val="a3"/>
        <w:ind w:left="284" w:right="105"/>
        <w:jc w:val="both"/>
      </w:pPr>
      <w:r w:rsidRPr="00CB2313">
        <w:t>- Роды литературы.     Проза и поэзия. Основы стиховедения.</w:t>
      </w:r>
    </w:p>
    <w:p w:rsidR="002A35E1" w:rsidRPr="00CB2313" w:rsidRDefault="002A35E1" w:rsidP="00344367">
      <w:pPr>
        <w:pStyle w:val="a3"/>
        <w:ind w:left="284" w:right="105"/>
        <w:jc w:val="both"/>
      </w:pPr>
    </w:p>
    <w:p w:rsidR="00C44FD2" w:rsidRPr="00CB2313" w:rsidRDefault="005D2C28" w:rsidP="00344367">
      <w:pPr>
        <w:pStyle w:val="a3"/>
        <w:ind w:left="284" w:right="105"/>
        <w:jc w:val="both"/>
      </w:pPr>
      <w:r w:rsidRPr="00CB2313">
        <w:t xml:space="preserve">Всего </w:t>
      </w:r>
      <w:r w:rsidR="00C44FD2" w:rsidRPr="00CB2313">
        <w:t xml:space="preserve">на изучение </w:t>
      </w:r>
      <w:r w:rsidRPr="00CB2313">
        <w:t>предмета «</w:t>
      </w:r>
      <w:r w:rsidR="00CB2313" w:rsidRPr="00CB2313">
        <w:rPr>
          <w:color w:val="000000"/>
        </w:rPr>
        <w:t>Основы поэтики: теория и практика анализа художественного текста</w:t>
      </w:r>
      <w:r w:rsidRPr="00CB2313">
        <w:t xml:space="preserve">» </w:t>
      </w:r>
      <w:r w:rsidR="00CE6529" w:rsidRPr="00CB2313">
        <w:t xml:space="preserve">в </w:t>
      </w:r>
      <w:r w:rsidR="00CB2313" w:rsidRPr="00CB2313">
        <w:t>10</w:t>
      </w:r>
      <w:r w:rsidR="00CE6529" w:rsidRPr="00CB2313">
        <w:t>-</w:t>
      </w:r>
      <w:r w:rsidR="00CB2313" w:rsidRPr="00CB2313">
        <w:t>1</w:t>
      </w:r>
      <w:r w:rsidR="00CB2313">
        <w:t>1</w:t>
      </w:r>
      <w:r w:rsidR="00CE6529" w:rsidRPr="00CB2313">
        <w:t xml:space="preserve"> классах</w:t>
      </w:r>
      <w:r w:rsidRPr="00CB2313">
        <w:t xml:space="preserve"> в соответствии с учебным планом школы и с учётом годового календарного графика отводится </w:t>
      </w:r>
      <w:r w:rsidR="00D97D53" w:rsidRPr="00CB2313">
        <w:rPr>
          <w:b/>
        </w:rPr>
        <w:t>68</w:t>
      </w:r>
      <w:r w:rsidR="005510A1" w:rsidRPr="00CB2313">
        <w:rPr>
          <w:b/>
        </w:rPr>
        <w:t xml:space="preserve"> </w:t>
      </w:r>
      <w:r w:rsidR="007D402D" w:rsidRPr="00CB2313">
        <w:t>час</w:t>
      </w:r>
      <w:r w:rsidR="00D97D53" w:rsidRPr="00CB2313">
        <w:t>ов</w:t>
      </w:r>
      <w:r w:rsidRPr="00CB2313">
        <w:t xml:space="preserve"> из расчета: </w:t>
      </w:r>
    </w:p>
    <w:p w:rsidR="0059153A" w:rsidRPr="00CB2313" w:rsidRDefault="006F0800" w:rsidP="00344367">
      <w:pPr>
        <w:pStyle w:val="a3"/>
        <w:ind w:left="284" w:right="105"/>
        <w:jc w:val="both"/>
      </w:pPr>
      <w:r w:rsidRPr="00CB2313">
        <w:t xml:space="preserve">в </w:t>
      </w:r>
      <w:r w:rsidR="00D97D53" w:rsidRPr="00CB2313">
        <w:t>10</w:t>
      </w:r>
      <w:r w:rsidR="005D2C28" w:rsidRPr="00CB2313">
        <w:t xml:space="preserve"> класс</w:t>
      </w:r>
      <w:r w:rsidRPr="00CB2313">
        <w:t>ах</w:t>
      </w:r>
      <w:r w:rsidR="005D2C28" w:rsidRPr="00CB2313">
        <w:t xml:space="preserve"> – </w:t>
      </w:r>
      <w:r w:rsidR="00D97D53" w:rsidRPr="00CB2313">
        <w:t>1</w:t>
      </w:r>
      <w:r w:rsidR="005D2C28" w:rsidRPr="00CB2313">
        <w:t xml:space="preserve"> час в неделю (</w:t>
      </w:r>
      <w:r w:rsidR="00D97D53" w:rsidRPr="00CB2313">
        <w:t>34</w:t>
      </w:r>
      <w:r w:rsidR="00062AE8" w:rsidRPr="00CB2313">
        <w:t xml:space="preserve"> </w:t>
      </w:r>
      <w:r w:rsidR="005D2C28" w:rsidRPr="00CB2313">
        <w:t>час</w:t>
      </w:r>
      <w:r w:rsidR="00062AE8" w:rsidRPr="00CB2313">
        <w:t>а</w:t>
      </w:r>
      <w:r w:rsidR="00C44FD2" w:rsidRPr="00CB2313">
        <w:t xml:space="preserve"> в год);</w:t>
      </w:r>
    </w:p>
    <w:p w:rsidR="00D123A2" w:rsidRDefault="00D123A2" w:rsidP="00344367">
      <w:pPr>
        <w:pStyle w:val="a3"/>
        <w:ind w:left="284" w:right="105"/>
        <w:jc w:val="both"/>
      </w:pPr>
      <w:r w:rsidRPr="00A66B2F">
        <w:t xml:space="preserve">в </w:t>
      </w:r>
      <w:r w:rsidR="00D97D53">
        <w:t>11</w:t>
      </w:r>
      <w:r w:rsidRPr="00A66B2F">
        <w:t xml:space="preserve"> классах – </w:t>
      </w:r>
      <w:r w:rsidR="00D97D53">
        <w:t>1</w:t>
      </w:r>
      <w:r w:rsidRPr="00A66B2F">
        <w:t xml:space="preserve"> час в неделю (</w:t>
      </w:r>
      <w:r w:rsidR="00D97D53">
        <w:t>34</w:t>
      </w:r>
      <w:r>
        <w:t xml:space="preserve"> </w:t>
      </w:r>
      <w:r w:rsidRPr="00A66B2F">
        <w:t>час</w:t>
      </w:r>
      <w:r w:rsidR="00D97D53">
        <w:t>а</w:t>
      </w:r>
      <w:r>
        <w:t xml:space="preserve"> в год).</w:t>
      </w:r>
    </w:p>
    <w:p w:rsidR="00C44FD2" w:rsidRPr="00C44FD2" w:rsidRDefault="00C44FD2" w:rsidP="00344367">
      <w:pPr>
        <w:pStyle w:val="a3"/>
        <w:ind w:left="284" w:right="105"/>
        <w:jc w:val="both"/>
        <w:rPr>
          <w:b/>
        </w:rPr>
      </w:pPr>
    </w:p>
    <w:p w:rsidR="0059153A" w:rsidRPr="00A66B2F" w:rsidRDefault="0059153A" w:rsidP="00344367">
      <w:pPr>
        <w:pStyle w:val="a3"/>
        <w:spacing w:before="2"/>
        <w:ind w:left="284"/>
      </w:pPr>
    </w:p>
    <w:p w:rsidR="0059153A" w:rsidRPr="00A66B2F" w:rsidRDefault="005D2C28" w:rsidP="00344367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</w:t>
      </w:r>
      <w:r w:rsidR="006F5F78">
        <w:rPr>
          <w:sz w:val="24"/>
          <w:szCs w:val="24"/>
        </w:rPr>
        <w:t>1</w:t>
      </w:r>
      <w:r w:rsidRPr="00A66B2F">
        <w:rPr>
          <w:sz w:val="24"/>
          <w:szCs w:val="24"/>
        </w:rPr>
        <w:t>-202</w:t>
      </w:r>
      <w:r w:rsidR="006F5F78">
        <w:rPr>
          <w:sz w:val="24"/>
          <w:szCs w:val="24"/>
        </w:rPr>
        <w:t>2</w:t>
      </w:r>
      <w:bookmarkStart w:id="0" w:name="_GoBack"/>
      <w:bookmarkEnd w:id="0"/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344367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2D" w:rsidRDefault="0027392D">
      <w:r>
        <w:separator/>
      </w:r>
    </w:p>
  </w:endnote>
  <w:endnote w:type="continuationSeparator" w:id="0">
    <w:p w:rsidR="0027392D" w:rsidRDefault="002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2D" w:rsidRDefault="0027392D">
      <w:r>
        <w:separator/>
      </w:r>
    </w:p>
  </w:footnote>
  <w:footnote w:type="continuationSeparator" w:id="0">
    <w:p w:rsidR="0027392D" w:rsidRDefault="0027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BE2619"/>
    <w:multiLevelType w:val="multilevel"/>
    <w:tmpl w:val="67E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62AE8"/>
    <w:rsid w:val="00117020"/>
    <w:rsid w:val="00192041"/>
    <w:rsid w:val="001A7E2B"/>
    <w:rsid w:val="0027392D"/>
    <w:rsid w:val="002A35E1"/>
    <w:rsid w:val="00344367"/>
    <w:rsid w:val="003B13F3"/>
    <w:rsid w:val="003B18C2"/>
    <w:rsid w:val="003C3755"/>
    <w:rsid w:val="00403922"/>
    <w:rsid w:val="00484C39"/>
    <w:rsid w:val="004E437A"/>
    <w:rsid w:val="005510A1"/>
    <w:rsid w:val="0059153A"/>
    <w:rsid w:val="005D2C28"/>
    <w:rsid w:val="005F1FFC"/>
    <w:rsid w:val="00613F4E"/>
    <w:rsid w:val="006174A5"/>
    <w:rsid w:val="00692F80"/>
    <w:rsid w:val="006F0800"/>
    <w:rsid w:val="006F5F78"/>
    <w:rsid w:val="007D402D"/>
    <w:rsid w:val="008239FA"/>
    <w:rsid w:val="00824FBC"/>
    <w:rsid w:val="00847015"/>
    <w:rsid w:val="008D4C5D"/>
    <w:rsid w:val="009A5A0B"/>
    <w:rsid w:val="009E3FD3"/>
    <w:rsid w:val="00A66B2F"/>
    <w:rsid w:val="00AC7C4B"/>
    <w:rsid w:val="00AD1C0A"/>
    <w:rsid w:val="00B244BD"/>
    <w:rsid w:val="00B37751"/>
    <w:rsid w:val="00BA6930"/>
    <w:rsid w:val="00BB2135"/>
    <w:rsid w:val="00C44FD2"/>
    <w:rsid w:val="00CB2313"/>
    <w:rsid w:val="00CE6529"/>
    <w:rsid w:val="00D123A2"/>
    <w:rsid w:val="00D21BC6"/>
    <w:rsid w:val="00D97D53"/>
    <w:rsid w:val="00ED5070"/>
    <w:rsid w:val="00ED795B"/>
    <w:rsid w:val="00EF5D45"/>
    <w:rsid w:val="00F04650"/>
    <w:rsid w:val="00F17D3A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A35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37751"/>
  </w:style>
  <w:style w:type="character" w:customStyle="1" w:styleId="c36">
    <w:name w:val="c36"/>
    <w:basedOn w:val="a0"/>
    <w:rsid w:val="00B37751"/>
  </w:style>
  <w:style w:type="character" w:customStyle="1" w:styleId="c10">
    <w:name w:val="c10"/>
    <w:basedOn w:val="a0"/>
    <w:rsid w:val="00B3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1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8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DAF7-06EA-4368-A667-F4B0ABF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Артём Сурменелян</cp:lastModifiedBy>
  <cp:revision>4</cp:revision>
  <dcterms:created xsi:type="dcterms:W3CDTF">2021-02-06T19:52:00Z</dcterms:created>
  <dcterms:modified xsi:type="dcterms:W3CDTF">2021-10-02T17:22:00Z</dcterms:modified>
</cp:coreProperties>
</file>