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8239FA">
        <w:rPr>
          <w:b/>
        </w:rPr>
        <w:t>Литература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3B18C2">
        <w:rPr>
          <w:b/>
        </w:rPr>
        <w:t>10</w:t>
      </w:r>
      <w:r w:rsidR="008239FA">
        <w:rPr>
          <w:b/>
        </w:rPr>
        <w:t>-</w:t>
      </w:r>
      <w:r w:rsidR="003B18C2">
        <w:rPr>
          <w:b/>
        </w:rPr>
        <w:t>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117020" w:rsidRDefault="009A5A0B" w:rsidP="00A66B2F">
      <w:pPr>
        <w:pStyle w:val="a3"/>
        <w:ind w:left="284" w:right="107"/>
        <w:jc w:val="both"/>
      </w:pPr>
      <w:r w:rsidRPr="00117020">
        <w:t>Рабочая программа учебного предмета "</w:t>
      </w:r>
      <w:r w:rsidR="008239FA">
        <w:t>Литература</w:t>
      </w:r>
      <w:r w:rsidRPr="00117020">
        <w:t xml:space="preserve">" для </w:t>
      </w:r>
      <w:r w:rsidR="003B18C2">
        <w:t>10</w:t>
      </w:r>
      <w:r w:rsidR="008239FA">
        <w:t>-</w:t>
      </w:r>
      <w:r w:rsidR="003B18C2">
        <w:t>11</w:t>
      </w:r>
      <w:r w:rsidRPr="00117020">
        <w:t xml:space="preserve"> классов (далее - Программа) разработана:</w:t>
      </w:r>
    </w:p>
    <w:p w:rsidR="00BE782C" w:rsidRPr="00C500C5" w:rsidRDefault="009A5A0B" w:rsidP="00BE782C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11702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BE782C">
        <w:rPr>
          <w:sz w:val="24"/>
          <w:szCs w:val="24"/>
        </w:rPr>
        <w:t>среднего</w:t>
      </w:r>
      <w:r w:rsidRPr="00117020">
        <w:rPr>
          <w:sz w:val="24"/>
          <w:szCs w:val="24"/>
        </w:rPr>
        <w:t xml:space="preserve"> общего образования, с изменениями,</w:t>
      </w:r>
      <w:r w:rsidR="00BE782C" w:rsidRPr="00BE782C">
        <w:rPr>
          <w:sz w:val="24"/>
          <w:szCs w:val="24"/>
        </w:rPr>
        <w:t xml:space="preserve"> </w:t>
      </w:r>
      <w:r w:rsidR="00BE782C" w:rsidRPr="00C500C5">
        <w:rPr>
          <w:sz w:val="24"/>
          <w:szCs w:val="24"/>
        </w:rPr>
        <w:t xml:space="preserve">утверждёнными приказом </w:t>
      </w:r>
      <w:proofErr w:type="spellStart"/>
      <w:r w:rsidR="00BE782C" w:rsidRPr="00C500C5">
        <w:rPr>
          <w:sz w:val="24"/>
          <w:szCs w:val="24"/>
        </w:rPr>
        <w:t>Минобрнауки</w:t>
      </w:r>
      <w:proofErr w:type="spellEnd"/>
      <w:r w:rsidR="00BE782C" w:rsidRPr="00C500C5">
        <w:rPr>
          <w:sz w:val="24"/>
          <w:szCs w:val="24"/>
        </w:rPr>
        <w:t xml:space="preserve"> России от 17.05.2012 №413 </w:t>
      </w:r>
      <w:r w:rsidR="00BE782C" w:rsidRPr="00C500C5"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 w:rsidR="00BE782C" w:rsidRPr="00C500C5">
        <w:rPr>
          <w:spacing w:val="2"/>
          <w:sz w:val="24"/>
          <w:szCs w:val="24"/>
        </w:rPr>
        <w:t>»</w:t>
      </w:r>
      <w:r w:rsidR="00BE782C" w:rsidRPr="00C500C5">
        <w:rPr>
          <w:spacing w:val="4"/>
          <w:sz w:val="24"/>
          <w:szCs w:val="24"/>
        </w:rPr>
        <w:t xml:space="preserve"> </w:t>
      </w:r>
      <w:r w:rsidR="00BE782C" w:rsidRPr="00C500C5">
        <w:rPr>
          <w:sz w:val="24"/>
          <w:szCs w:val="24"/>
        </w:rPr>
        <w:t>(далее ФГОС</w:t>
      </w:r>
      <w:r w:rsidR="00BE782C" w:rsidRPr="00C500C5">
        <w:rPr>
          <w:spacing w:val="-1"/>
          <w:sz w:val="24"/>
          <w:szCs w:val="24"/>
        </w:rPr>
        <w:t xml:space="preserve"> С</w:t>
      </w:r>
      <w:r w:rsidR="00BE782C" w:rsidRPr="00C500C5">
        <w:rPr>
          <w:sz w:val="24"/>
          <w:szCs w:val="24"/>
        </w:rPr>
        <w:t>ОО), с изменениями на 11 декабря 2020года.</w:t>
      </w:r>
    </w:p>
    <w:p w:rsidR="00BE782C" w:rsidRPr="00C500C5" w:rsidRDefault="00BE782C" w:rsidP="00BE782C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C500C5">
        <w:rPr>
          <w:sz w:val="24"/>
          <w:szCs w:val="24"/>
        </w:rPr>
        <w:t xml:space="preserve">на основе Примерной основной образовательной программы </w:t>
      </w:r>
      <w:r>
        <w:rPr>
          <w:sz w:val="24"/>
          <w:szCs w:val="24"/>
        </w:rPr>
        <w:t>среднего</w:t>
      </w:r>
      <w:r w:rsidRPr="00C50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</w:t>
      </w:r>
      <w:r w:rsidRPr="00C500C5">
        <w:rPr>
          <w:sz w:val="24"/>
          <w:szCs w:val="24"/>
        </w:rPr>
        <w:t>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BE782C" w:rsidRPr="00A0045B" w:rsidRDefault="00BE782C" w:rsidP="00BE782C">
      <w:pPr>
        <w:tabs>
          <w:tab w:val="left" w:pos="393"/>
        </w:tabs>
        <w:ind w:left="106" w:right="1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045B">
        <w:rPr>
          <w:sz w:val="24"/>
          <w:szCs w:val="24"/>
        </w:rPr>
        <w:t xml:space="preserve">-на основе </w:t>
      </w:r>
      <w:r w:rsidRPr="00A0045B">
        <w:rPr>
          <w:color w:val="000000"/>
          <w:sz w:val="24"/>
          <w:szCs w:val="24"/>
        </w:rPr>
        <w:t>примерной программы воспитания (протокол УМО от 02.06.2020г.).</w:t>
      </w:r>
    </w:p>
    <w:p w:rsidR="003B18C2" w:rsidRDefault="00D123A2" w:rsidP="00BE782C">
      <w:pPr>
        <w:pStyle w:val="a5"/>
        <w:tabs>
          <w:tab w:val="left" w:pos="393"/>
        </w:tabs>
        <w:ind w:left="284" w:right="108" w:firstLine="0"/>
      </w:pPr>
      <w:r>
        <w:rPr>
          <w:color w:val="000000"/>
          <w:sz w:val="24"/>
          <w:szCs w:val="24"/>
        </w:rPr>
        <w:t xml:space="preserve"> </w:t>
      </w:r>
      <w:r w:rsidR="00692F80" w:rsidRPr="00D123A2">
        <w:rPr>
          <w:color w:val="000000"/>
          <w:sz w:val="24"/>
          <w:szCs w:val="24"/>
        </w:rPr>
        <w:t>П</w:t>
      </w:r>
      <w:r w:rsidR="009A5A0B" w:rsidRPr="00D123A2">
        <w:rPr>
          <w:color w:val="000000"/>
          <w:sz w:val="24"/>
          <w:szCs w:val="24"/>
        </w:rPr>
        <w:t>рограмма реализована в предметной лин</w:t>
      </w:r>
      <w:r w:rsidR="003C3755" w:rsidRPr="00D123A2">
        <w:rPr>
          <w:color w:val="000000"/>
          <w:sz w:val="24"/>
          <w:szCs w:val="24"/>
        </w:rPr>
        <w:t>ии учебников «</w:t>
      </w:r>
      <w:r w:rsidRPr="00D123A2">
        <w:rPr>
          <w:color w:val="000000"/>
          <w:sz w:val="24"/>
          <w:szCs w:val="24"/>
        </w:rPr>
        <w:t>Литература</w:t>
      </w:r>
      <w:r w:rsidR="009A5A0B" w:rsidRPr="00D123A2">
        <w:rPr>
          <w:color w:val="000000"/>
          <w:sz w:val="24"/>
          <w:szCs w:val="24"/>
        </w:rPr>
        <w:t xml:space="preserve">» для </w:t>
      </w:r>
      <w:r w:rsidR="003B18C2">
        <w:rPr>
          <w:color w:val="000000"/>
          <w:sz w:val="24"/>
          <w:szCs w:val="24"/>
        </w:rPr>
        <w:t>10</w:t>
      </w:r>
      <w:r w:rsidR="00B244BD" w:rsidRPr="00D123A2">
        <w:rPr>
          <w:color w:val="000000"/>
          <w:sz w:val="24"/>
          <w:szCs w:val="24"/>
        </w:rPr>
        <w:t>-</w:t>
      </w:r>
      <w:r w:rsidR="003B18C2">
        <w:rPr>
          <w:color w:val="000000"/>
          <w:sz w:val="24"/>
          <w:szCs w:val="24"/>
        </w:rPr>
        <w:t>11</w:t>
      </w:r>
      <w:r w:rsidR="009A5A0B" w:rsidRPr="00D123A2">
        <w:rPr>
          <w:color w:val="000000"/>
          <w:sz w:val="24"/>
          <w:szCs w:val="24"/>
        </w:rPr>
        <w:t>классов</w:t>
      </w:r>
      <w:r w:rsidR="003B18C2">
        <w:rPr>
          <w:color w:val="000000"/>
          <w:sz w:val="24"/>
          <w:szCs w:val="24"/>
        </w:rPr>
        <w:t>, а</w:t>
      </w:r>
      <w:r w:rsidR="003B18C2">
        <w:t xml:space="preserve">вторы-составители: С.А. Зинин, В.А. </w:t>
      </w:r>
      <w:proofErr w:type="spellStart"/>
      <w:r w:rsidR="003B18C2">
        <w:t>Чалмаев</w:t>
      </w:r>
      <w:proofErr w:type="spellEnd"/>
      <w:r w:rsidR="003B18C2">
        <w:t>.</w:t>
      </w:r>
    </w:p>
    <w:p w:rsidR="00F04650" w:rsidRPr="00D123A2" w:rsidRDefault="00D123A2" w:rsidP="00D123A2">
      <w:pPr>
        <w:ind w:left="284" w:hanging="284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4E437A">
        <w:rPr>
          <w:b/>
        </w:rPr>
        <w:t xml:space="preserve"> </w:t>
      </w:r>
      <w:r w:rsidR="00F04650" w:rsidRPr="00D123A2">
        <w:rPr>
          <w:b/>
          <w:sz w:val="24"/>
          <w:szCs w:val="24"/>
        </w:rPr>
        <w:t>Цел</w:t>
      </w:r>
      <w:r w:rsidR="004E437A" w:rsidRPr="00D123A2">
        <w:rPr>
          <w:b/>
          <w:sz w:val="24"/>
          <w:szCs w:val="24"/>
        </w:rPr>
        <w:t>и</w:t>
      </w:r>
      <w:r w:rsidR="00F04650" w:rsidRPr="00D123A2">
        <w:rPr>
          <w:b/>
          <w:sz w:val="24"/>
          <w:szCs w:val="24"/>
        </w:rPr>
        <w:t xml:space="preserve"> курса:</w:t>
      </w:r>
      <w:r w:rsidR="00403922" w:rsidRPr="00D123A2">
        <w:rPr>
          <w:b/>
          <w:sz w:val="24"/>
          <w:szCs w:val="24"/>
        </w:rPr>
        <w:t xml:space="preserve"> </w:t>
      </w:r>
    </w:p>
    <w:p w:rsidR="008239FA" w:rsidRPr="00D123A2" w:rsidRDefault="008239FA" w:rsidP="008D4C5D">
      <w:pPr>
        <w:ind w:left="284"/>
        <w:rPr>
          <w:sz w:val="24"/>
          <w:szCs w:val="24"/>
        </w:rPr>
      </w:pPr>
      <w:r w:rsidRPr="00D123A2">
        <w:rPr>
          <w:sz w:val="24"/>
          <w:szCs w:val="24"/>
        </w:rPr>
        <w:t xml:space="preserve"> — формирование и развитие у обучающихся потребности в систематическом, системном, инициативном чтении; </w:t>
      </w:r>
    </w:p>
    <w:p w:rsidR="008239FA" w:rsidRPr="00D123A2" w:rsidRDefault="008239FA" w:rsidP="008D4C5D">
      <w:pPr>
        <w:ind w:left="284"/>
        <w:rPr>
          <w:sz w:val="24"/>
          <w:szCs w:val="24"/>
        </w:rPr>
      </w:pPr>
      <w:r w:rsidRPr="00D123A2">
        <w:rPr>
          <w:sz w:val="24"/>
          <w:szCs w:val="24"/>
        </w:rPr>
        <w:t>— воспитание в процессе чтения нравственного идеала человека и гражданина;</w:t>
      </w:r>
    </w:p>
    <w:p w:rsidR="008239FA" w:rsidRPr="00D123A2" w:rsidRDefault="008239FA" w:rsidP="008D4C5D">
      <w:pPr>
        <w:ind w:left="284"/>
        <w:rPr>
          <w:sz w:val="24"/>
          <w:szCs w:val="24"/>
        </w:rPr>
      </w:pPr>
      <w:r w:rsidRPr="00D123A2">
        <w:rPr>
          <w:sz w:val="24"/>
          <w:szCs w:val="24"/>
        </w:rPr>
        <w:t xml:space="preserve"> — создание представлений о русской литературе как едином национальном достоянии. </w:t>
      </w:r>
    </w:p>
    <w:p w:rsidR="008239FA" w:rsidRPr="00D123A2" w:rsidRDefault="008239FA" w:rsidP="008239FA">
      <w:pPr>
        <w:pStyle w:val="a3"/>
        <w:ind w:left="284" w:right="106"/>
        <w:jc w:val="both"/>
      </w:pPr>
    </w:p>
    <w:p w:rsidR="008239FA" w:rsidRDefault="008239FA" w:rsidP="008239FA">
      <w:pPr>
        <w:pStyle w:val="a3"/>
        <w:ind w:left="284" w:right="106"/>
        <w:jc w:val="both"/>
      </w:pPr>
      <w:r w:rsidRPr="00062AE8">
        <w:rPr>
          <w:b/>
        </w:rPr>
        <w:t>Задачи</w:t>
      </w:r>
      <w:r>
        <w:t xml:space="preserve"> изучения литературы представлены двумя категориями: воспитательной и образовательной. Формирование эстетического идеала, развитие художественного вкуса (который, в свою очередь, служит верному и глубокому постижению прочитанного) содействуют появлению прочного, устойчивого интереса к книге, воспитанию доброты, сердечности и сострадания как важнейших качеств развитой личности. </w:t>
      </w:r>
    </w:p>
    <w:p w:rsidR="008239FA" w:rsidRDefault="008239FA" w:rsidP="008239FA">
      <w:pPr>
        <w:pStyle w:val="a3"/>
        <w:ind w:left="284" w:right="106"/>
        <w:jc w:val="both"/>
      </w:pPr>
      <w:r>
        <w:t xml:space="preserve">В круг образовательных задач входят: </w:t>
      </w:r>
    </w:p>
    <w:p w:rsidR="008239FA" w:rsidRDefault="008239FA" w:rsidP="008239FA">
      <w:pPr>
        <w:pStyle w:val="a3"/>
        <w:ind w:left="284" w:right="106"/>
        <w:jc w:val="both"/>
      </w:pPr>
      <w:r>
        <w:t xml:space="preserve">-формирование умений творческого углубленного чтения; </w:t>
      </w:r>
    </w:p>
    <w:p w:rsidR="003B18C2" w:rsidRDefault="008239FA" w:rsidP="008239FA">
      <w:pPr>
        <w:pStyle w:val="a3"/>
        <w:ind w:left="284" w:right="106"/>
        <w:jc w:val="both"/>
      </w:pPr>
      <w:r>
        <w:t>-</w:t>
      </w:r>
      <w:r w:rsidR="003B18C2">
        <w:t>читательской самостоятельности;</w:t>
      </w:r>
    </w:p>
    <w:p w:rsidR="008239FA" w:rsidRPr="003B18C2" w:rsidRDefault="003B18C2" w:rsidP="008239FA">
      <w:pPr>
        <w:pStyle w:val="a3"/>
        <w:ind w:left="284" w:right="106"/>
        <w:jc w:val="both"/>
      </w:pPr>
      <w:r>
        <w:t xml:space="preserve">- </w:t>
      </w:r>
      <w:r w:rsidRPr="003B18C2">
        <w:t xml:space="preserve">умение </w:t>
      </w:r>
      <w:r w:rsidRPr="003B18C2">
        <w:rPr>
          <w:color w:val="000000"/>
          <w:shd w:val="clear" w:color="auto" w:fill="FFFFFF"/>
        </w:rPr>
        <w:t>анализировать произведения, выявлять его не приходящий общечеловеческий и конкретно-исторический и актуальный взгляд данной эпохи</w:t>
      </w:r>
      <w:r>
        <w:rPr>
          <w:color w:val="000000"/>
          <w:shd w:val="clear" w:color="auto" w:fill="FFFFFF"/>
        </w:rPr>
        <w:t>;</w:t>
      </w:r>
    </w:p>
    <w:p w:rsidR="008239FA" w:rsidRDefault="008239FA" w:rsidP="008239FA">
      <w:pPr>
        <w:pStyle w:val="a3"/>
        <w:ind w:left="284" w:right="106"/>
        <w:jc w:val="both"/>
      </w:pPr>
      <w:r>
        <w:t xml:space="preserve">-умений видеть текст и подтекст, особенности создания художественного образа; </w:t>
      </w:r>
    </w:p>
    <w:p w:rsidR="008239FA" w:rsidRDefault="008239FA" w:rsidP="008239FA">
      <w:pPr>
        <w:pStyle w:val="a3"/>
        <w:ind w:left="284" w:right="106"/>
        <w:jc w:val="both"/>
      </w:pPr>
      <w:r>
        <w:t xml:space="preserve">-освоение предлагаемых произведений как искусства слова; </w:t>
      </w:r>
    </w:p>
    <w:p w:rsidR="003B18C2" w:rsidRDefault="008239FA" w:rsidP="008239FA">
      <w:pPr>
        <w:pStyle w:val="a3"/>
        <w:ind w:left="284" w:right="106"/>
        <w:jc w:val="both"/>
      </w:pPr>
      <w:r>
        <w:t>-формирование речевых умений — умений составить план и пересказать прочитанное, подготовить конспект статьи, прокомментировать прочитанное, объяснить слово, строку и рассказать об их роли в тексте; умений воспринимать творчество писателя в контексте национальной культуры, истории и мирового искусства</w:t>
      </w:r>
      <w:r w:rsidR="003B18C2">
        <w:t>;</w:t>
      </w:r>
      <w:r w:rsidR="008D4C5D">
        <w:t xml:space="preserve">      </w:t>
      </w:r>
    </w:p>
    <w:p w:rsidR="008239FA" w:rsidRPr="005510A1" w:rsidRDefault="003B18C2" w:rsidP="008239FA">
      <w:pPr>
        <w:pStyle w:val="a3"/>
        <w:ind w:left="284" w:right="106"/>
        <w:jc w:val="both"/>
      </w:pPr>
      <w:r w:rsidRPr="005510A1">
        <w:rPr>
          <w:color w:val="000000"/>
          <w:shd w:val="clear" w:color="auto" w:fill="FFFFFF"/>
        </w:rPr>
        <w:t xml:space="preserve">-владеть знаниями о выдающихся </w:t>
      </w:r>
      <w:r w:rsidR="005510A1" w:rsidRPr="005510A1">
        <w:rPr>
          <w:color w:val="000000"/>
          <w:shd w:val="clear" w:color="auto" w:fill="FFFFFF"/>
        </w:rPr>
        <w:t>художниках слова, осознавать</w:t>
      </w:r>
      <w:r w:rsidRPr="005510A1">
        <w:rPr>
          <w:color w:val="000000"/>
          <w:shd w:val="clear" w:color="auto" w:fill="FFFFFF"/>
        </w:rPr>
        <w:t xml:space="preserve"> их место и роль в историко-культурном и литературном процессах.</w:t>
      </w:r>
      <w:r w:rsidR="008D4C5D" w:rsidRPr="005510A1">
        <w:t xml:space="preserve">         </w:t>
      </w:r>
    </w:p>
    <w:p w:rsidR="008239FA" w:rsidRDefault="008239FA" w:rsidP="008239FA">
      <w:pPr>
        <w:pStyle w:val="a3"/>
        <w:ind w:left="284" w:right="106"/>
        <w:jc w:val="both"/>
      </w:pPr>
    </w:p>
    <w:p w:rsidR="005510A1" w:rsidRPr="005510A1" w:rsidRDefault="005510A1" w:rsidP="00A66B2F">
      <w:pPr>
        <w:pStyle w:val="a3"/>
        <w:ind w:left="284" w:right="105"/>
        <w:jc w:val="both"/>
        <w:rPr>
          <w:sz w:val="20"/>
        </w:rPr>
      </w:pPr>
      <w:r>
        <w:t xml:space="preserve">           </w:t>
      </w:r>
      <w:r w:rsidRPr="005510A1">
        <w:rPr>
          <w:b/>
        </w:rPr>
        <w:t>Содержательная</w:t>
      </w:r>
      <w:r>
        <w:t xml:space="preserve"> сторона программы отражает необходимость рассмотрения всех основных потоков литературы ХIХ– ХХ веков как высокого патриотического и гуманистического единства. Курс литературы в10 классе предполагает изучение литературного процесса второй половины Х</w:t>
      </w:r>
      <w:r>
        <w:rPr>
          <w:lang w:val="en-US"/>
        </w:rPr>
        <w:t>I</w:t>
      </w:r>
      <w:r>
        <w:t>Х века, курс 11 класса ориентирован на изучение литературы ХХ века.</w:t>
      </w:r>
    </w:p>
    <w:p w:rsidR="00847015" w:rsidRDefault="00BA6930" w:rsidP="00A66B2F">
      <w:pPr>
        <w:pStyle w:val="a3"/>
        <w:ind w:left="284" w:right="105"/>
        <w:jc w:val="both"/>
      </w:pPr>
      <w:r>
        <w:t xml:space="preserve">Сохраняя преемственность по отношению к курсу литературы основной школы (учебники Г. С. </w:t>
      </w:r>
      <w:proofErr w:type="spellStart"/>
      <w:proofErr w:type="gramStart"/>
      <w:r>
        <w:t>Меркина</w:t>
      </w:r>
      <w:proofErr w:type="spellEnd"/>
      <w:r>
        <w:t xml:space="preserve"> ,</w:t>
      </w:r>
      <w:proofErr w:type="gramEnd"/>
      <w:r>
        <w:t xml:space="preserve"> С. А. Зинина,), курс литературы в старшей школе ориентирован прежде всего на создание у школьников целостного представления об историко-литературном процессе через хронологически выстроенное изучение вершинных творений русской классической литературы XIX–XX веков.</w:t>
      </w:r>
      <w:r w:rsidRPr="00BA6930">
        <w:t xml:space="preserve"> </w:t>
      </w:r>
      <w:r>
        <w:t xml:space="preserve">В целях обеспечения последовательного, систематического изложения материала курс построен на историко-литературной основе, а выбор писательских имён и произведений обусловлен их значимостью для отечественной и мировой культуры, высоким духовно-нравственным потенциалом и эстетическим совершенством. Отбор произведений, как правило </w:t>
      </w:r>
      <w:r>
        <w:lastRenderedPageBreak/>
        <w:t>художественно совершенных с нравственно-эстетической точки зрения и учитывающих духовный рост личности, предполагает тематические, жанровые и иные переклички, позволяющие сопоставлять, сравнивать изучаемые произведения на протяжении всего курса обучения</w:t>
      </w:r>
      <w:r w:rsidR="003B18C2">
        <w:t>.</w:t>
      </w:r>
    </w:p>
    <w:p w:rsidR="003B18C2" w:rsidRDefault="003B18C2" w:rsidP="00A66B2F">
      <w:pPr>
        <w:pStyle w:val="a3"/>
        <w:ind w:left="284" w:right="105"/>
        <w:jc w:val="both"/>
      </w:pPr>
    </w:p>
    <w:p w:rsidR="00C44FD2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="00C44FD2">
        <w:t xml:space="preserve">на изучение </w:t>
      </w:r>
      <w:r w:rsidRPr="00A66B2F">
        <w:t>предмета «</w:t>
      </w:r>
      <w:r w:rsidR="00062AE8">
        <w:t>Литература</w:t>
      </w:r>
      <w:r w:rsidRPr="00A66B2F">
        <w:t xml:space="preserve">» на уровне основного </w:t>
      </w:r>
      <w:r w:rsidR="005510A1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отводится </w:t>
      </w:r>
      <w:r w:rsidR="005510A1">
        <w:rPr>
          <w:b/>
          <w:sz w:val="28"/>
          <w:szCs w:val="28"/>
        </w:rPr>
        <w:t xml:space="preserve">204 </w:t>
      </w:r>
      <w:r w:rsidR="007D402D" w:rsidRPr="007D402D">
        <w:rPr>
          <w:sz w:val="28"/>
          <w:szCs w:val="28"/>
        </w:rPr>
        <w:t>час</w:t>
      </w:r>
      <w:r w:rsidR="005510A1">
        <w:rPr>
          <w:sz w:val="28"/>
          <w:szCs w:val="28"/>
        </w:rPr>
        <w:t>а</w:t>
      </w:r>
      <w:r w:rsidRPr="00A66B2F">
        <w:t xml:space="preserve"> из расчета: </w:t>
      </w:r>
    </w:p>
    <w:p w:rsidR="0059153A" w:rsidRDefault="006F0800" w:rsidP="00A66B2F">
      <w:pPr>
        <w:pStyle w:val="a3"/>
        <w:ind w:left="284" w:right="105"/>
        <w:jc w:val="both"/>
      </w:pPr>
      <w:r w:rsidRPr="00A66B2F">
        <w:t xml:space="preserve">в </w:t>
      </w:r>
      <w:r w:rsidR="005510A1">
        <w:t>10</w:t>
      </w:r>
      <w:r w:rsidR="005D2C28" w:rsidRPr="00A66B2F">
        <w:t xml:space="preserve"> класс</w:t>
      </w:r>
      <w:r w:rsidRPr="00A66B2F">
        <w:t>ах</w:t>
      </w:r>
      <w:r w:rsidR="005D2C28" w:rsidRPr="00A66B2F">
        <w:t xml:space="preserve"> – </w:t>
      </w:r>
      <w:r w:rsidR="00062AE8">
        <w:t>3</w:t>
      </w:r>
      <w:r w:rsidR="005D2C28" w:rsidRPr="00A66B2F">
        <w:t xml:space="preserve"> час</w:t>
      </w:r>
      <w:r w:rsidR="007D402D">
        <w:t>а</w:t>
      </w:r>
      <w:r w:rsidR="005D2C28" w:rsidRPr="00A66B2F">
        <w:t xml:space="preserve"> в неделю (</w:t>
      </w:r>
      <w:r w:rsidR="00062AE8">
        <w:t xml:space="preserve">102 </w:t>
      </w:r>
      <w:r w:rsidR="005D2C28" w:rsidRPr="00A66B2F">
        <w:t>час</w:t>
      </w:r>
      <w:r w:rsidR="00062AE8">
        <w:t>а</w:t>
      </w:r>
      <w:r w:rsidR="00C44FD2">
        <w:t xml:space="preserve"> в год);</w:t>
      </w:r>
    </w:p>
    <w:p w:rsidR="00D123A2" w:rsidRDefault="00D123A2" w:rsidP="00D123A2">
      <w:pPr>
        <w:pStyle w:val="a3"/>
        <w:ind w:left="284" w:right="105"/>
        <w:jc w:val="both"/>
      </w:pPr>
      <w:r w:rsidRPr="00A66B2F">
        <w:t xml:space="preserve">в </w:t>
      </w:r>
      <w:r w:rsidR="005510A1">
        <w:t>11</w:t>
      </w:r>
      <w:r w:rsidRPr="00A66B2F">
        <w:t xml:space="preserve"> классах – </w:t>
      </w:r>
      <w:r>
        <w:t>3</w:t>
      </w:r>
      <w:r w:rsidRPr="00A66B2F">
        <w:t xml:space="preserve"> час</w:t>
      </w:r>
      <w:r>
        <w:t>а</w:t>
      </w:r>
      <w:r w:rsidRPr="00A66B2F">
        <w:t xml:space="preserve"> в неделю (</w:t>
      </w:r>
      <w:r>
        <w:t xml:space="preserve">102 </w:t>
      </w:r>
      <w:r w:rsidRPr="00A66B2F">
        <w:t>час</w:t>
      </w:r>
      <w:r>
        <w:t>а в год).</w:t>
      </w:r>
    </w:p>
    <w:p w:rsidR="00C44FD2" w:rsidRPr="00C44FD2" w:rsidRDefault="00C44FD2" w:rsidP="00A66B2F">
      <w:pPr>
        <w:pStyle w:val="a3"/>
        <w:ind w:left="284" w:right="105"/>
        <w:jc w:val="both"/>
        <w:rPr>
          <w:b/>
        </w:rPr>
      </w:pP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</w:t>
      </w:r>
      <w:r w:rsidR="00BE782C">
        <w:rPr>
          <w:sz w:val="24"/>
          <w:szCs w:val="24"/>
        </w:rPr>
        <w:t>1</w:t>
      </w:r>
      <w:r w:rsidRPr="00A66B2F">
        <w:rPr>
          <w:sz w:val="24"/>
          <w:szCs w:val="24"/>
        </w:rPr>
        <w:t>-202</w:t>
      </w:r>
      <w:r w:rsidR="00BE782C">
        <w:rPr>
          <w:sz w:val="24"/>
          <w:szCs w:val="24"/>
        </w:rPr>
        <w:t>2</w:t>
      </w:r>
      <w:bookmarkStart w:id="0" w:name="_GoBack"/>
      <w:bookmarkEnd w:id="0"/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F0" w:rsidRDefault="00F870F0">
      <w:r>
        <w:separator/>
      </w:r>
    </w:p>
  </w:endnote>
  <w:endnote w:type="continuationSeparator" w:id="0">
    <w:p w:rsidR="00F870F0" w:rsidRDefault="00F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F0" w:rsidRDefault="00F870F0">
      <w:r>
        <w:separator/>
      </w:r>
    </w:p>
  </w:footnote>
  <w:footnote w:type="continuationSeparator" w:id="0">
    <w:p w:rsidR="00F870F0" w:rsidRDefault="00F8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62AE8"/>
    <w:rsid w:val="00117020"/>
    <w:rsid w:val="00323593"/>
    <w:rsid w:val="003B18C2"/>
    <w:rsid w:val="003C3755"/>
    <w:rsid w:val="00403922"/>
    <w:rsid w:val="004E437A"/>
    <w:rsid w:val="005510A1"/>
    <w:rsid w:val="0059153A"/>
    <w:rsid w:val="005D2C28"/>
    <w:rsid w:val="005F1FFC"/>
    <w:rsid w:val="00613F4E"/>
    <w:rsid w:val="00692F80"/>
    <w:rsid w:val="006F0800"/>
    <w:rsid w:val="007D402D"/>
    <w:rsid w:val="008239FA"/>
    <w:rsid w:val="00847015"/>
    <w:rsid w:val="008D4C5D"/>
    <w:rsid w:val="009A5A0B"/>
    <w:rsid w:val="009E3FD3"/>
    <w:rsid w:val="00A66B2F"/>
    <w:rsid w:val="00AD1C0A"/>
    <w:rsid w:val="00B244BD"/>
    <w:rsid w:val="00BA6930"/>
    <w:rsid w:val="00BE782C"/>
    <w:rsid w:val="00C44FD2"/>
    <w:rsid w:val="00D123A2"/>
    <w:rsid w:val="00ED5070"/>
    <w:rsid w:val="00ED795B"/>
    <w:rsid w:val="00EF5D45"/>
    <w:rsid w:val="00F04650"/>
    <w:rsid w:val="00F870F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200C-9ED4-42C2-9462-0A642212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Артём Сурменелян</cp:lastModifiedBy>
  <cp:revision>3</cp:revision>
  <dcterms:created xsi:type="dcterms:W3CDTF">2021-02-06T18:14:00Z</dcterms:created>
  <dcterms:modified xsi:type="dcterms:W3CDTF">2021-10-02T17:19:00Z</dcterms:modified>
</cp:coreProperties>
</file>